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6C" w:rsidRDefault="0044466C" w:rsidP="00081243">
      <w:pPr>
        <w:pStyle w:val="Default"/>
        <w:rPr>
          <w:b/>
          <w:sz w:val="28"/>
          <w:szCs w:val="28"/>
        </w:rPr>
      </w:pPr>
    </w:p>
    <w:p w:rsidR="0044466C" w:rsidRDefault="0044466C" w:rsidP="00081243">
      <w:pPr>
        <w:pStyle w:val="Default"/>
        <w:rPr>
          <w:b/>
          <w:sz w:val="28"/>
          <w:szCs w:val="28"/>
        </w:rPr>
      </w:pPr>
    </w:p>
    <w:p w:rsidR="00081243" w:rsidRPr="00895978" w:rsidRDefault="000B4799" w:rsidP="00081243">
      <w:pPr>
        <w:pStyle w:val="Default"/>
        <w:rPr>
          <w:b/>
          <w:sz w:val="28"/>
          <w:szCs w:val="28"/>
        </w:rPr>
      </w:pPr>
      <w:r w:rsidRPr="00895978">
        <w:rPr>
          <w:b/>
          <w:sz w:val="28"/>
          <w:szCs w:val="28"/>
        </w:rPr>
        <w:t>Vnitřní řád školní jídelny – výdejny Mateřské školy Uhlířské Janovice</w:t>
      </w:r>
    </w:p>
    <w:p w:rsidR="00081243" w:rsidRPr="00895978" w:rsidRDefault="00081243" w:rsidP="00A56C98">
      <w:pPr>
        <w:pStyle w:val="Default"/>
        <w:jc w:val="both"/>
      </w:pPr>
      <w:r w:rsidRPr="00895978">
        <w:t xml:space="preserve"> </w:t>
      </w:r>
    </w:p>
    <w:p w:rsidR="00081243" w:rsidRPr="00895978" w:rsidRDefault="00081243" w:rsidP="00A56C98">
      <w:pPr>
        <w:pStyle w:val="Default"/>
        <w:jc w:val="both"/>
      </w:pPr>
      <w:r w:rsidRPr="00895978">
        <w:t>Vnitřní řád školní jídelny - výdejny je soubor pravidel a opatření spojených s provozem školní jídelny. Školní jídelna (výdejna)</w:t>
      </w:r>
      <w:r w:rsidR="00A47498" w:rsidRPr="00895978">
        <w:t xml:space="preserve"> </w:t>
      </w:r>
      <w:r w:rsidRPr="00895978">
        <w:t xml:space="preserve">zajišťuje stravování řádně zapsaných dětí a stravování zaměstnanců školy. Vnitřní řád školní jídelny - výdejny je závazný pro všechny osoby, které se stravují ve školní jídelně - výdejně, v případě nezletilých žáků i pro zákonné zástupce. </w:t>
      </w:r>
    </w:p>
    <w:p w:rsidR="00081243" w:rsidRPr="00895978" w:rsidRDefault="00081243" w:rsidP="00A56C98">
      <w:pPr>
        <w:pStyle w:val="Default"/>
        <w:jc w:val="both"/>
      </w:pPr>
      <w:r w:rsidRPr="00895978">
        <w:t xml:space="preserve">Vnitřní řád školní jídelny – výdejny je zpracován v souladu s těmito zákony a vyhláškami: </w:t>
      </w:r>
    </w:p>
    <w:p w:rsidR="00081243" w:rsidRPr="00895978" w:rsidRDefault="00081243" w:rsidP="00A56C98">
      <w:pPr>
        <w:pStyle w:val="Default"/>
        <w:spacing w:after="145"/>
        <w:jc w:val="both"/>
      </w:pPr>
      <w:r w:rsidRPr="00895978">
        <w:t xml:space="preserve"> zákonem č. 561/2004 Sb., školský zákon, ve znění pozdějších předpisů, </w:t>
      </w:r>
    </w:p>
    <w:p w:rsidR="00081243" w:rsidRPr="00895978" w:rsidRDefault="00081243" w:rsidP="00A56C98">
      <w:pPr>
        <w:pStyle w:val="Default"/>
        <w:spacing w:after="145"/>
        <w:jc w:val="both"/>
      </w:pPr>
      <w:r w:rsidRPr="00895978">
        <w:t xml:space="preserve"> zákonem č. 258/2000Sb., o ochraně veřejného zdraví, ve znění pozdějších předpisů, </w:t>
      </w:r>
    </w:p>
    <w:p w:rsidR="00081243" w:rsidRPr="00895978" w:rsidRDefault="00081243" w:rsidP="00A56C98">
      <w:pPr>
        <w:pStyle w:val="Default"/>
        <w:spacing w:after="145"/>
        <w:jc w:val="both"/>
      </w:pPr>
      <w:r w:rsidRPr="00895978">
        <w:t xml:space="preserve"> vyhláškou č. 107/2005 Sb., o školním stravování, ve znění pozdějších předpisů, </w:t>
      </w:r>
    </w:p>
    <w:p w:rsidR="00081243" w:rsidRPr="00895978" w:rsidRDefault="00081243" w:rsidP="00A56C98">
      <w:pPr>
        <w:pStyle w:val="Default"/>
        <w:spacing w:after="145"/>
        <w:jc w:val="both"/>
      </w:pPr>
      <w:r w:rsidRPr="00895978">
        <w:t xml:space="preserve"> vyhláškou č. 137/2004 Sb., o hygienických požadavcích na stravovací služby a o zásadách osobní a provozní hygieny při činnostech epidemiologicky závažných, ve znění pozdějších předpisů, </w:t>
      </w:r>
    </w:p>
    <w:p w:rsidR="00081243" w:rsidRPr="00895978" w:rsidRDefault="00081243" w:rsidP="00A56C98">
      <w:pPr>
        <w:pStyle w:val="Default"/>
        <w:spacing w:after="145"/>
        <w:jc w:val="both"/>
      </w:pPr>
      <w:r w:rsidRPr="00895978">
        <w:t xml:space="preserve"> vyhláškou č.84/2005 Sb., o nákladech na závodní stravování a jejich úhradě v příspěvkových organizacích zřízených ÚSC, ve znění pozdějších předpisů, </w:t>
      </w:r>
    </w:p>
    <w:p w:rsidR="00081243" w:rsidRPr="00895978" w:rsidRDefault="00081243" w:rsidP="00A56C98">
      <w:pPr>
        <w:pStyle w:val="Default"/>
        <w:jc w:val="both"/>
      </w:pPr>
      <w:r w:rsidRPr="00895978">
        <w:t xml:space="preserve"> nařízení EU č. 852/2004 o hygieně potravin, ve znění pozdějších předpisů. </w:t>
      </w:r>
    </w:p>
    <w:p w:rsidR="00081243" w:rsidRPr="00895978" w:rsidRDefault="00081243" w:rsidP="00A56C98">
      <w:pPr>
        <w:pStyle w:val="Default"/>
        <w:jc w:val="both"/>
      </w:pPr>
    </w:p>
    <w:p w:rsidR="00081243" w:rsidRPr="00895978" w:rsidRDefault="00081243" w:rsidP="00A56C98">
      <w:pPr>
        <w:pStyle w:val="Default"/>
        <w:jc w:val="both"/>
      </w:pPr>
      <w:r w:rsidRPr="00895978">
        <w:t xml:space="preserve">Jídelníček je vždy sestavován podle zásad zdravé výživy a dodržování výživových norem u sledovaných potravin a v rozsahu dle § 4 odst. 3 a 9 vyhlášky č. 107/2005 Sb., o školním stravování. </w:t>
      </w:r>
    </w:p>
    <w:p w:rsidR="00A47498" w:rsidRPr="00895978" w:rsidRDefault="00A47498" w:rsidP="00A56C98">
      <w:pPr>
        <w:pStyle w:val="Default"/>
        <w:jc w:val="both"/>
      </w:pPr>
    </w:p>
    <w:p w:rsidR="00081243" w:rsidRPr="00895978" w:rsidRDefault="00081243" w:rsidP="004C12DB">
      <w:pPr>
        <w:pStyle w:val="Default"/>
        <w:numPr>
          <w:ilvl w:val="0"/>
          <w:numId w:val="3"/>
        </w:numPr>
        <w:spacing w:after="60"/>
        <w:ind w:left="357" w:hanging="357"/>
        <w:jc w:val="center"/>
        <w:rPr>
          <w:b/>
          <w:bCs/>
        </w:rPr>
      </w:pPr>
      <w:r w:rsidRPr="00895978">
        <w:rPr>
          <w:b/>
          <w:bCs/>
        </w:rPr>
        <w:t>Práva a povinnosti strávníků a zákon</w:t>
      </w:r>
      <w:r w:rsidR="005E7381" w:rsidRPr="00895978">
        <w:rPr>
          <w:b/>
          <w:bCs/>
        </w:rPr>
        <w:t>ných zástupců dětí</w:t>
      </w:r>
    </w:p>
    <w:p w:rsidR="00081243" w:rsidRDefault="00081243" w:rsidP="00A56C98">
      <w:pPr>
        <w:pStyle w:val="Default"/>
        <w:jc w:val="both"/>
      </w:pPr>
      <w:r w:rsidRPr="00895978">
        <w:t>Ve školní výdejně se strávníci chovají slušně, dodržuj</w:t>
      </w:r>
      <w:r w:rsidR="00A56C98" w:rsidRPr="00895978">
        <w:t>í pravidla kulturního chování a </w:t>
      </w:r>
      <w:r w:rsidRPr="00895978">
        <w:t>stolování, respekt</w:t>
      </w:r>
      <w:r w:rsidR="00A47498" w:rsidRPr="00895978">
        <w:t>ují pokyny pedagogů a zaměstnankyň obchodního provozu.</w:t>
      </w:r>
    </w:p>
    <w:p w:rsidR="004C12DB" w:rsidRPr="00895978" w:rsidRDefault="004C12DB" w:rsidP="00A56C98">
      <w:pPr>
        <w:pStyle w:val="Default"/>
        <w:jc w:val="both"/>
      </w:pPr>
    </w:p>
    <w:p w:rsidR="00A56C98" w:rsidRDefault="009C46C2" w:rsidP="00A56C98">
      <w:pPr>
        <w:pStyle w:val="Default"/>
        <w:jc w:val="both"/>
      </w:pPr>
      <w:r w:rsidRPr="00895978">
        <w:t>Zákonný zástupce</w:t>
      </w:r>
      <w:r w:rsidR="00071F50">
        <w:t xml:space="preserve"> dítěte</w:t>
      </w:r>
      <w:r w:rsidRPr="00895978">
        <w:t xml:space="preserve"> má právo vznášet připomínky a podněty </w:t>
      </w:r>
      <w:r w:rsidRPr="007E0C56">
        <w:rPr>
          <w:color w:val="auto"/>
        </w:rPr>
        <w:t xml:space="preserve">ke kvalitě hlavního nebo doplňkového jídla </w:t>
      </w:r>
      <w:r w:rsidRPr="00895978">
        <w:t xml:space="preserve">u vedoucí školní jídelny nebo ředitele školy (poskytovatele), </w:t>
      </w:r>
      <w:r w:rsidR="00071F50">
        <w:t xml:space="preserve">připomínky k výdeji jídla či </w:t>
      </w:r>
      <w:r w:rsidR="002210A0">
        <w:t>s</w:t>
      </w:r>
      <w:r w:rsidR="00071F50">
        <w:t>kladbě jídla k odběrateli. V</w:t>
      </w:r>
      <w:r w:rsidR="00081243" w:rsidRPr="00895978">
        <w:t xml:space="preserve"> případě nespokojenosti s vyřízením stížnosti či podnětu se mohou obrátit na nadřízený neb</w:t>
      </w:r>
      <w:r w:rsidR="002210A0">
        <w:t>o kontrolní orgán poskytovatele/odběratele s </w:t>
      </w:r>
      <w:r w:rsidR="00081243" w:rsidRPr="00895978">
        <w:t xml:space="preserve">podnětem na prošetření postupu při vyřizování stížnosti. </w:t>
      </w:r>
    </w:p>
    <w:p w:rsidR="004C12DB" w:rsidRPr="00895978" w:rsidRDefault="004C12DB" w:rsidP="00A56C98">
      <w:pPr>
        <w:pStyle w:val="Default"/>
        <w:jc w:val="both"/>
      </w:pPr>
    </w:p>
    <w:p w:rsidR="00081243" w:rsidRPr="00895978" w:rsidRDefault="00081243" w:rsidP="00A56C98">
      <w:pPr>
        <w:pStyle w:val="Default"/>
        <w:jc w:val="both"/>
      </w:pPr>
      <w:r w:rsidRPr="00895978">
        <w:t>Zákonný zástupce má povinnost informovat vedoucí školní jídelny</w:t>
      </w:r>
      <w:r w:rsidR="00A56C98" w:rsidRPr="00895978">
        <w:t xml:space="preserve"> </w:t>
      </w:r>
      <w:r w:rsidR="007E0C56">
        <w:rPr>
          <w:color w:val="auto"/>
        </w:rPr>
        <w:t>(poskytovatele)</w:t>
      </w:r>
      <w:r w:rsidRPr="007E0C56">
        <w:rPr>
          <w:color w:val="auto"/>
        </w:rPr>
        <w:t xml:space="preserve"> </w:t>
      </w:r>
      <w:r w:rsidRPr="00895978">
        <w:t xml:space="preserve">o změně zdravotní způsobilosti dítěte, v době nemoci </w:t>
      </w:r>
      <w:r w:rsidR="00A47498" w:rsidRPr="00895978">
        <w:t>neprodleně dítě odhlásit ze stravování</w:t>
      </w:r>
      <w:r w:rsidRPr="00895978">
        <w:t>, re</w:t>
      </w:r>
      <w:r w:rsidR="00A47498" w:rsidRPr="00895978">
        <w:t>spektovat dobu odhlašování stravování</w:t>
      </w:r>
      <w:r w:rsidRPr="00895978">
        <w:t xml:space="preserve"> a dodržovat termíny splatnosti úplaty za školní stravování. </w:t>
      </w:r>
    </w:p>
    <w:p w:rsidR="00A56C98" w:rsidRPr="00895978" w:rsidRDefault="00A56C98" w:rsidP="00A56C98">
      <w:pPr>
        <w:pStyle w:val="Default"/>
        <w:jc w:val="both"/>
      </w:pPr>
    </w:p>
    <w:p w:rsidR="009C46C2" w:rsidRPr="004C12DB" w:rsidRDefault="00081243" w:rsidP="004C12DB">
      <w:pPr>
        <w:pStyle w:val="Default"/>
        <w:numPr>
          <w:ilvl w:val="0"/>
          <w:numId w:val="3"/>
        </w:numPr>
        <w:spacing w:after="60"/>
        <w:ind w:left="357" w:hanging="357"/>
        <w:jc w:val="center"/>
        <w:rPr>
          <w:b/>
          <w:bCs/>
        </w:rPr>
      </w:pPr>
      <w:r w:rsidRPr="00895978">
        <w:rPr>
          <w:b/>
          <w:bCs/>
        </w:rPr>
        <w:t>Provoz a vnitřní režim</w:t>
      </w:r>
    </w:p>
    <w:p w:rsidR="00081243" w:rsidRPr="00895978" w:rsidRDefault="002854DD" w:rsidP="00081243">
      <w:pPr>
        <w:pStyle w:val="Default"/>
      </w:pPr>
      <w:r w:rsidRPr="00895978">
        <w:rPr>
          <w:b/>
        </w:rPr>
        <w:t>Doba výdeje v MŠ</w:t>
      </w:r>
      <w:r w:rsidR="00A47498" w:rsidRPr="00895978">
        <w:t xml:space="preserve">        </w:t>
      </w:r>
      <w:r w:rsidR="00081243" w:rsidRPr="00895978">
        <w:t xml:space="preserve"> </w:t>
      </w:r>
      <w:r w:rsidR="009C46C2" w:rsidRPr="00895978">
        <w:tab/>
      </w:r>
      <w:r w:rsidR="00081243" w:rsidRPr="00895978">
        <w:t>přesnídávka</w:t>
      </w:r>
      <w:r w:rsidR="00A47498" w:rsidRPr="00895978">
        <w:t xml:space="preserve"> </w:t>
      </w:r>
      <w:r w:rsidR="009C46C2" w:rsidRPr="00895978">
        <w:tab/>
        <w:t xml:space="preserve"> </w:t>
      </w:r>
      <w:r w:rsidR="00A47498" w:rsidRPr="00895978">
        <w:t>8.40</w:t>
      </w:r>
      <w:r w:rsidR="007526AA">
        <w:tab/>
      </w:r>
      <w:r w:rsidR="007526AA">
        <w:tab/>
        <w:t xml:space="preserve"> -  </w:t>
      </w:r>
      <w:r w:rsidR="002210A0">
        <w:tab/>
        <w:t xml:space="preserve"> </w:t>
      </w:r>
      <w:r w:rsidR="00A47498" w:rsidRPr="00895978">
        <w:t xml:space="preserve">9.00 hodin </w:t>
      </w:r>
    </w:p>
    <w:p w:rsidR="004C2712" w:rsidRPr="00895978" w:rsidRDefault="00A47498" w:rsidP="00081243">
      <w:pPr>
        <w:pStyle w:val="Default"/>
      </w:pPr>
      <w:r w:rsidRPr="00895978">
        <w:t xml:space="preserve">        </w:t>
      </w:r>
      <w:r w:rsidR="002854DD" w:rsidRPr="00895978">
        <w:t xml:space="preserve">                            </w:t>
      </w:r>
      <w:r w:rsidR="004C2712" w:rsidRPr="00895978">
        <w:t xml:space="preserve">  </w:t>
      </w:r>
      <w:r w:rsidR="009C46C2" w:rsidRPr="00895978">
        <w:tab/>
      </w:r>
      <w:r w:rsidRPr="00895978">
        <w:t xml:space="preserve"> </w:t>
      </w:r>
      <w:r w:rsidR="00081243" w:rsidRPr="00895978">
        <w:t>ob</w:t>
      </w:r>
      <w:r w:rsidR="004C2712" w:rsidRPr="00895978">
        <w:t xml:space="preserve">ěd         </w:t>
      </w:r>
      <w:r w:rsidR="002854DD" w:rsidRPr="00895978">
        <w:t xml:space="preserve"> </w:t>
      </w:r>
      <w:r w:rsidR="004C2712" w:rsidRPr="00895978">
        <w:t xml:space="preserve"> </w:t>
      </w:r>
      <w:r w:rsidR="009C46C2" w:rsidRPr="00895978">
        <w:tab/>
      </w:r>
      <w:r w:rsidR="004C2712" w:rsidRPr="00895978">
        <w:t xml:space="preserve">11.40 </w:t>
      </w:r>
      <w:r w:rsidR="007526AA">
        <w:tab/>
      </w:r>
      <w:r w:rsidR="007526AA">
        <w:tab/>
        <w:t xml:space="preserve">- </w:t>
      </w:r>
      <w:r w:rsidR="007526AA">
        <w:tab/>
      </w:r>
      <w:r w:rsidR="004C2712" w:rsidRPr="00895978">
        <w:t>12.10 hodin</w:t>
      </w:r>
    </w:p>
    <w:p w:rsidR="00081243" w:rsidRDefault="004C2712" w:rsidP="00081243">
      <w:pPr>
        <w:pStyle w:val="Default"/>
      </w:pPr>
      <w:r w:rsidRPr="00895978">
        <w:t xml:space="preserve">     </w:t>
      </w:r>
      <w:r w:rsidR="002854DD" w:rsidRPr="00895978">
        <w:t xml:space="preserve">                              </w:t>
      </w:r>
      <w:r w:rsidRPr="00895978">
        <w:t xml:space="preserve">    </w:t>
      </w:r>
      <w:r w:rsidR="009C46C2" w:rsidRPr="00895978">
        <w:tab/>
      </w:r>
      <w:r w:rsidR="00081243" w:rsidRPr="00895978">
        <w:t>svačina</w:t>
      </w:r>
      <w:r w:rsidRPr="00895978">
        <w:t xml:space="preserve">     </w:t>
      </w:r>
      <w:r w:rsidR="002854DD" w:rsidRPr="00895978">
        <w:t xml:space="preserve"> </w:t>
      </w:r>
      <w:r w:rsidRPr="00895978">
        <w:t xml:space="preserve"> </w:t>
      </w:r>
      <w:r w:rsidR="009C46C2" w:rsidRPr="00895978">
        <w:tab/>
      </w:r>
      <w:r w:rsidRPr="00895978">
        <w:t>14.00</w:t>
      </w:r>
      <w:r w:rsidR="007526AA">
        <w:tab/>
      </w:r>
      <w:r w:rsidR="007526AA">
        <w:tab/>
      </w:r>
      <w:r w:rsidRPr="00895978">
        <w:t xml:space="preserve"> </w:t>
      </w:r>
      <w:r w:rsidR="007526AA">
        <w:t xml:space="preserve">- </w:t>
      </w:r>
      <w:r w:rsidR="007526AA">
        <w:tab/>
      </w:r>
      <w:r w:rsidRPr="00895978">
        <w:t>14.2</w:t>
      </w:r>
      <w:r w:rsidR="00081243" w:rsidRPr="00895978">
        <w:t xml:space="preserve">0 hodin </w:t>
      </w:r>
    </w:p>
    <w:p w:rsidR="002210A0" w:rsidRPr="00895978" w:rsidRDefault="002210A0" w:rsidP="00081243">
      <w:pPr>
        <w:pStyle w:val="Default"/>
      </w:pPr>
    </w:p>
    <w:p w:rsidR="00081243" w:rsidRPr="00895978" w:rsidRDefault="00081243" w:rsidP="00081243">
      <w:pPr>
        <w:pStyle w:val="Default"/>
      </w:pPr>
      <w:r w:rsidRPr="00895978">
        <w:rPr>
          <w:b/>
          <w:bCs/>
        </w:rPr>
        <w:t xml:space="preserve">Jídelní lístek </w:t>
      </w:r>
    </w:p>
    <w:p w:rsidR="00081243" w:rsidRPr="00895978" w:rsidRDefault="004C2712" w:rsidP="002210A0">
      <w:pPr>
        <w:pStyle w:val="Default"/>
        <w:jc w:val="both"/>
      </w:pPr>
      <w:r w:rsidRPr="00895978">
        <w:t>Jíde</w:t>
      </w:r>
      <w:r w:rsidR="005B3543" w:rsidRPr="00895978">
        <w:t>l</w:t>
      </w:r>
      <w:r w:rsidRPr="00895978">
        <w:t>ní</w:t>
      </w:r>
      <w:r w:rsidR="00081243" w:rsidRPr="00895978">
        <w:t xml:space="preserve"> lístek je vyvěše</w:t>
      </w:r>
      <w:r w:rsidRPr="00895978">
        <w:t>n na informačních nástěnkách v chodbách MŠ</w:t>
      </w:r>
      <w:r w:rsidR="002210A0">
        <w:t xml:space="preserve"> a na webových </w:t>
      </w:r>
      <w:r w:rsidR="00081243" w:rsidRPr="00895978">
        <w:t xml:space="preserve">stránkách školy. </w:t>
      </w:r>
    </w:p>
    <w:p w:rsidR="00081243" w:rsidRPr="00895978" w:rsidRDefault="00081243" w:rsidP="002210A0">
      <w:pPr>
        <w:pStyle w:val="Default"/>
        <w:jc w:val="both"/>
      </w:pPr>
      <w:r w:rsidRPr="00895978">
        <w:t>Dle nařízení Evropského parlamentu a Rady (EU), jsou na jídelním lístku uváděny alergeny. Na nástěnkách a na webových stránkách školy je zveřejněn seznam alergenů, jednotlivé</w:t>
      </w:r>
      <w:r w:rsidR="004C2712" w:rsidRPr="00895978">
        <w:t xml:space="preserve"> </w:t>
      </w:r>
      <w:r w:rsidRPr="00895978">
        <w:t>alergeny jsou očíslovány a tato</w:t>
      </w:r>
      <w:r w:rsidR="004C2712" w:rsidRPr="00895978">
        <w:t xml:space="preserve"> čísla alergenů jsou uvedena vždy za pokrmem v jídelním lístku</w:t>
      </w:r>
      <w:r w:rsidR="005E7381" w:rsidRPr="00895978">
        <w:t>.</w:t>
      </w:r>
    </w:p>
    <w:p w:rsidR="009C46C2" w:rsidRPr="00895978" w:rsidRDefault="009C46C2" w:rsidP="002210A0">
      <w:pPr>
        <w:pStyle w:val="Default"/>
        <w:jc w:val="both"/>
      </w:pPr>
    </w:p>
    <w:p w:rsidR="002210A0" w:rsidRDefault="002210A0" w:rsidP="00081243">
      <w:pPr>
        <w:pStyle w:val="Default"/>
        <w:rPr>
          <w:b/>
        </w:rPr>
      </w:pPr>
    </w:p>
    <w:p w:rsidR="002210A0" w:rsidRDefault="002210A0" w:rsidP="00081243">
      <w:pPr>
        <w:pStyle w:val="Default"/>
        <w:rPr>
          <w:b/>
        </w:rPr>
      </w:pPr>
    </w:p>
    <w:p w:rsidR="009C46C2" w:rsidRPr="007E0C56" w:rsidRDefault="009C46C2" w:rsidP="00081243">
      <w:pPr>
        <w:pStyle w:val="Default"/>
        <w:rPr>
          <w:b/>
          <w:color w:val="auto"/>
        </w:rPr>
      </w:pPr>
      <w:r w:rsidRPr="007E0C56">
        <w:rPr>
          <w:b/>
          <w:color w:val="auto"/>
        </w:rPr>
        <w:t>Organizace stravování</w:t>
      </w:r>
    </w:p>
    <w:p w:rsidR="009C46C2" w:rsidRPr="007E0C56" w:rsidRDefault="009C46C2" w:rsidP="00895978">
      <w:pPr>
        <w:jc w:val="both"/>
        <w:rPr>
          <w:rFonts w:ascii="Times New Roman" w:hAnsi="Times New Roman" w:cs="Times New Roman"/>
          <w:sz w:val="24"/>
          <w:szCs w:val="24"/>
        </w:rPr>
      </w:pPr>
      <w:r w:rsidRPr="007E0C56">
        <w:rPr>
          <w:rFonts w:ascii="Times New Roman" w:hAnsi="Times New Roman" w:cs="Times New Roman"/>
          <w:sz w:val="24"/>
          <w:szCs w:val="24"/>
        </w:rPr>
        <w:t>Poskytovatelem stravování dětí a zaměstnanců MŠ je Základní škola Uhlířské Janovice, okres Kutná Hora, se sídlem Třebízského 268. Poskytovatel zajišťuje hlavní a doplňkové jídlo.</w:t>
      </w:r>
    </w:p>
    <w:p w:rsidR="009C46C2" w:rsidRPr="007D67D0" w:rsidRDefault="009C46C2" w:rsidP="00895978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>Odběratelem je MŠ Uhlířské Janovice, Třebízského 770.</w:t>
      </w:r>
    </w:p>
    <w:p w:rsidR="009C46C2" w:rsidRPr="007D67D0" w:rsidRDefault="009C46C2" w:rsidP="00895978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 xml:space="preserve">Hlavní jídlo (oběd) se připravuje ve ŠJ </w:t>
      </w:r>
      <w:r w:rsidR="002210A0" w:rsidRPr="007D67D0">
        <w:rPr>
          <w:rFonts w:ascii="Times New Roman" w:hAnsi="Times New Roman" w:cs="Times New Roman"/>
          <w:sz w:val="24"/>
          <w:szCs w:val="24"/>
        </w:rPr>
        <w:t>poskytovatele</w:t>
      </w:r>
      <w:r w:rsidRPr="007D67D0">
        <w:rPr>
          <w:rFonts w:ascii="Times New Roman" w:hAnsi="Times New Roman" w:cs="Times New Roman"/>
          <w:sz w:val="24"/>
          <w:szCs w:val="24"/>
        </w:rPr>
        <w:t xml:space="preserve">. Připravené jídlo se převáží v nádobách MŠ (várnice). </w:t>
      </w:r>
      <w:r w:rsidR="00895978" w:rsidRPr="007D67D0">
        <w:rPr>
          <w:rFonts w:ascii="Times New Roman" w:hAnsi="Times New Roman" w:cs="Times New Roman"/>
          <w:sz w:val="24"/>
          <w:szCs w:val="24"/>
        </w:rPr>
        <w:t xml:space="preserve"> </w:t>
      </w:r>
      <w:r w:rsidRPr="007D67D0">
        <w:rPr>
          <w:rFonts w:ascii="Times New Roman" w:hAnsi="Times New Roman" w:cs="Times New Roman"/>
          <w:sz w:val="24"/>
          <w:szCs w:val="24"/>
        </w:rPr>
        <w:t>Doba předání</w:t>
      </w:r>
      <w:r w:rsidR="007E0C56" w:rsidRPr="007D67D0">
        <w:rPr>
          <w:rFonts w:ascii="Times New Roman" w:hAnsi="Times New Roman" w:cs="Times New Roman"/>
          <w:sz w:val="24"/>
          <w:szCs w:val="24"/>
        </w:rPr>
        <w:t xml:space="preserve"> jídla k přepravě</w:t>
      </w:r>
      <w:r w:rsidRPr="007D67D0">
        <w:rPr>
          <w:rFonts w:ascii="Times New Roman" w:hAnsi="Times New Roman" w:cs="Times New Roman"/>
          <w:sz w:val="24"/>
          <w:szCs w:val="24"/>
        </w:rPr>
        <w:t xml:space="preserve"> je 11:00. Předávané jídlo </w:t>
      </w:r>
      <w:r w:rsidR="007526AA" w:rsidRPr="007D67D0">
        <w:rPr>
          <w:rFonts w:ascii="Times New Roman" w:hAnsi="Times New Roman" w:cs="Times New Roman"/>
          <w:sz w:val="24"/>
          <w:szCs w:val="24"/>
        </w:rPr>
        <w:t xml:space="preserve">k přepravě </w:t>
      </w:r>
      <w:r w:rsidRPr="007D67D0">
        <w:rPr>
          <w:rFonts w:ascii="Times New Roman" w:hAnsi="Times New Roman" w:cs="Times New Roman"/>
          <w:sz w:val="24"/>
          <w:szCs w:val="24"/>
        </w:rPr>
        <w:t xml:space="preserve">splňuje platné předpisy, </w:t>
      </w:r>
      <w:r w:rsidR="002210A0" w:rsidRPr="007D67D0">
        <w:rPr>
          <w:rFonts w:ascii="Times New Roman" w:hAnsi="Times New Roman" w:cs="Times New Roman"/>
          <w:sz w:val="24"/>
          <w:szCs w:val="24"/>
        </w:rPr>
        <w:t xml:space="preserve">za jejichž plnění </w:t>
      </w:r>
      <w:r w:rsidRPr="007D67D0">
        <w:rPr>
          <w:rFonts w:ascii="Times New Roman" w:hAnsi="Times New Roman" w:cs="Times New Roman"/>
          <w:sz w:val="24"/>
          <w:szCs w:val="24"/>
        </w:rPr>
        <w:t>zodpovídá poskytovatel. Převoz jídla a čistotu přepravních nádob zajišťuje odběratel (MŠ).</w:t>
      </w:r>
    </w:p>
    <w:p w:rsidR="009C46C2" w:rsidRPr="007D67D0" w:rsidRDefault="009C46C2" w:rsidP="00895978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>Po převozu do MŠ (5 minut, na kárce) je přeměřená teplota hlavního jídla určeným zaměstnancem MŠ. V případě nižší teploty, než stanoví předpisy (+60°C, zodpovídá odběratel (MŠ), se jídlo dohřívá. Výdej hlavního jídla zajišťují zaměstnanci MŠ.</w:t>
      </w:r>
    </w:p>
    <w:p w:rsidR="00081243" w:rsidRPr="007D67D0" w:rsidRDefault="00FF7CDE" w:rsidP="00895978">
      <w:pPr>
        <w:pStyle w:val="Default"/>
        <w:jc w:val="both"/>
      </w:pPr>
      <w:r w:rsidRPr="007D67D0">
        <w:t>Jídlo se dětem podává v 1. -5.</w:t>
      </w:r>
      <w:r w:rsidR="00081243" w:rsidRPr="007D67D0">
        <w:t xml:space="preserve"> třídě. Strávníkům MŠ je vydávána přesnídávka, kompletní oběd skládající se z polévky, hlavního chodu a nápoje, podle možnosti a vhodnosti i salát, kompot, ovoce, moučník nebo dezert a svačina. Na požádání je možno stravu přidat. Jídlo a nápoje se konzumují u stolu zásadně vsedě. </w:t>
      </w:r>
    </w:p>
    <w:p w:rsidR="007526AA" w:rsidRPr="007D67D0" w:rsidRDefault="007526AA" w:rsidP="00895978">
      <w:pPr>
        <w:pStyle w:val="Default"/>
        <w:jc w:val="both"/>
      </w:pPr>
    </w:p>
    <w:p w:rsidR="004C12DB" w:rsidRPr="007D67D0" w:rsidRDefault="007526AA" w:rsidP="004C12DB">
      <w:pPr>
        <w:pStyle w:val="Default"/>
        <w:jc w:val="both"/>
      </w:pPr>
      <w:r w:rsidRPr="007D67D0">
        <w:t xml:space="preserve">Při podávání jídel ve třídách MŠ dohlíží na dětské strávníky pedagogický dohled. Za čistotu stolů a podlahy odpovídá uklízečka. Úklid ve školní výdejně je zajišťován průběžně během dne. </w:t>
      </w:r>
      <w:r w:rsidR="004C12DB" w:rsidRPr="007D67D0">
        <w:t xml:space="preserve"> Pracovnice v provozu školní výdejny v MŠ zajišťuje pitný režim pro děti a výdej stravy. </w:t>
      </w:r>
    </w:p>
    <w:p w:rsidR="00FF7CDE" w:rsidRPr="007D67D0" w:rsidRDefault="00FF7CDE" w:rsidP="00895978">
      <w:pPr>
        <w:pStyle w:val="Default"/>
        <w:jc w:val="both"/>
      </w:pPr>
    </w:p>
    <w:p w:rsidR="00081243" w:rsidRPr="007D67D0" w:rsidRDefault="00081243" w:rsidP="00895978">
      <w:pPr>
        <w:pStyle w:val="Default"/>
        <w:jc w:val="both"/>
      </w:pPr>
      <w:r w:rsidRPr="007D67D0">
        <w:t xml:space="preserve">Jídla podávaná v rámci školního stravování konzumují strávníci v prostorách výdejny dle vyhlášky č. 107/2005 Sb., o školním stravování, § 2, odst. 7. </w:t>
      </w:r>
    </w:p>
    <w:p w:rsidR="00FF7CDE" w:rsidRPr="007D67D0" w:rsidRDefault="00FF7CDE" w:rsidP="00895978">
      <w:pPr>
        <w:pStyle w:val="Default"/>
        <w:jc w:val="both"/>
        <w:rPr>
          <w:color w:val="auto"/>
        </w:rPr>
      </w:pPr>
    </w:p>
    <w:p w:rsidR="00895978" w:rsidRPr="007D67D0" w:rsidRDefault="00895978" w:rsidP="00895978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>Doplňkové jídlo připravuje zaměstnanec poskytovatele v prostoru k tomu určeném v MŠ. Za tyto prostory po stránce platných př</w:t>
      </w:r>
      <w:r w:rsidR="004C12DB" w:rsidRPr="007D67D0">
        <w:rPr>
          <w:rFonts w:ascii="Times New Roman" w:hAnsi="Times New Roman" w:cs="Times New Roman"/>
          <w:sz w:val="24"/>
          <w:szCs w:val="24"/>
        </w:rPr>
        <w:t xml:space="preserve">edpisů (hygiena, </w:t>
      </w:r>
      <w:proofErr w:type="gramStart"/>
      <w:r w:rsidR="004C12DB" w:rsidRPr="007D67D0">
        <w:rPr>
          <w:rFonts w:ascii="Times New Roman" w:hAnsi="Times New Roman" w:cs="Times New Roman"/>
          <w:sz w:val="24"/>
          <w:szCs w:val="24"/>
        </w:rPr>
        <w:t xml:space="preserve">bezpečnost,..) </w:t>
      </w:r>
      <w:r w:rsidRPr="007D67D0">
        <w:rPr>
          <w:rFonts w:ascii="Times New Roman" w:hAnsi="Times New Roman" w:cs="Times New Roman"/>
          <w:sz w:val="24"/>
          <w:szCs w:val="24"/>
        </w:rPr>
        <w:t>odpovídá</w:t>
      </w:r>
      <w:proofErr w:type="gramEnd"/>
      <w:r w:rsidRPr="007D67D0">
        <w:rPr>
          <w:rFonts w:ascii="Times New Roman" w:hAnsi="Times New Roman" w:cs="Times New Roman"/>
          <w:sz w:val="24"/>
          <w:szCs w:val="24"/>
        </w:rPr>
        <w:t xml:space="preserve"> odběratel (MŠ). </w:t>
      </w:r>
    </w:p>
    <w:p w:rsidR="007526AA" w:rsidRPr="007D67D0" w:rsidRDefault="007526AA" w:rsidP="007526AA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>Za kvalitu použitých surovin, dodržování hygienických a technologických postupů</w:t>
      </w:r>
      <w:r w:rsidR="004C12DB" w:rsidRPr="007D67D0">
        <w:rPr>
          <w:rFonts w:ascii="Times New Roman" w:hAnsi="Times New Roman" w:cs="Times New Roman"/>
          <w:sz w:val="24"/>
          <w:szCs w:val="24"/>
        </w:rPr>
        <w:t xml:space="preserve"> </w:t>
      </w:r>
      <w:r w:rsidRPr="007D67D0">
        <w:rPr>
          <w:rFonts w:ascii="Times New Roman" w:hAnsi="Times New Roman" w:cs="Times New Roman"/>
          <w:sz w:val="24"/>
          <w:szCs w:val="24"/>
        </w:rPr>
        <w:t>při výrobě hlavního a  doplňkového jídla je zodpovědný poskytovatel. Za výdej hlavního a dopl</w:t>
      </w:r>
      <w:r w:rsidR="004C12DB" w:rsidRPr="007D67D0">
        <w:rPr>
          <w:rFonts w:ascii="Times New Roman" w:hAnsi="Times New Roman" w:cs="Times New Roman"/>
          <w:sz w:val="24"/>
          <w:szCs w:val="24"/>
        </w:rPr>
        <w:t xml:space="preserve">ňkového </w:t>
      </w:r>
      <w:r w:rsidRPr="007D67D0">
        <w:rPr>
          <w:rFonts w:ascii="Times New Roman" w:hAnsi="Times New Roman" w:cs="Times New Roman"/>
          <w:sz w:val="24"/>
          <w:szCs w:val="24"/>
        </w:rPr>
        <w:t>jídla je zodpovědný odběratel (MŠ). Za změny v kvalitě jídla způsobené nevhodnou manipulací</w:t>
      </w:r>
      <w:r w:rsidR="004C12DB" w:rsidRPr="007D67D0">
        <w:rPr>
          <w:rFonts w:ascii="Times New Roman" w:hAnsi="Times New Roman" w:cs="Times New Roman"/>
          <w:sz w:val="24"/>
          <w:szCs w:val="24"/>
        </w:rPr>
        <w:t xml:space="preserve">, </w:t>
      </w:r>
      <w:r w:rsidRPr="007D67D0">
        <w:rPr>
          <w:rFonts w:ascii="Times New Roman" w:hAnsi="Times New Roman" w:cs="Times New Roman"/>
          <w:sz w:val="24"/>
          <w:szCs w:val="24"/>
        </w:rPr>
        <w:t xml:space="preserve">nevhodným </w:t>
      </w:r>
      <w:r w:rsidR="004C12DB" w:rsidRPr="007D67D0">
        <w:rPr>
          <w:rFonts w:ascii="Times New Roman" w:hAnsi="Times New Roman" w:cs="Times New Roman"/>
          <w:sz w:val="24"/>
          <w:szCs w:val="24"/>
        </w:rPr>
        <w:t xml:space="preserve">skladováním </w:t>
      </w:r>
      <w:r w:rsidRPr="007D67D0">
        <w:rPr>
          <w:rFonts w:ascii="Times New Roman" w:hAnsi="Times New Roman" w:cs="Times New Roman"/>
          <w:sz w:val="24"/>
          <w:szCs w:val="24"/>
        </w:rPr>
        <w:t>či ohřevem nenese poskytovatel odpovědnost.</w:t>
      </w:r>
    </w:p>
    <w:p w:rsidR="007526AA" w:rsidRPr="007D67D0" w:rsidRDefault="007526AA" w:rsidP="00895978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 xml:space="preserve">Poskytovatel odpovídá za kvalitu hlavního jídla do okamžiku jeho předání k přepravě, za kvalitu doplňkového jídla odpovídá do okamžiku předání zaměstnancům MŠ, kteří zajišťují jeho výdej. </w:t>
      </w:r>
    </w:p>
    <w:p w:rsidR="00895978" w:rsidRPr="007D67D0" w:rsidRDefault="00895978" w:rsidP="00895978">
      <w:pPr>
        <w:pStyle w:val="Default"/>
        <w:jc w:val="both"/>
      </w:pPr>
      <w:r w:rsidRPr="007D67D0">
        <w:t xml:space="preserve">Při podávání jídel ve třídách MŠ dohlíží na dětské strávníky pedagogický dohled. Za čistotu stolů a podlahy odpovídá uklízečka. Úklid ve školní výdejně je zajišťován průběžně během dne. </w:t>
      </w:r>
    </w:p>
    <w:p w:rsidR="00895978" w:rsidRPr="007D67D0" w:rsidRDefault="00895978" w:rsidP="00895978">
      <w:pPr>
        <w:pStyle w:val="Default"/>
        <w:jc w:val="both"/>
      </w:pPr>
    </w:p>
    <w:p w:rsidR="00FF7CDE" w:rsidRPr="007D67D0" w:rsidRDefault="00081243" w:rsidP="00895978">
      <w:pPr>
        <w:pStyle w:val="Default"/>
        <w:jc w:val="both"/>
        <w:rPr>
          <w:b/>
          <w:bCs/>
        </w:rPr>
      </w:pPr>
      <w:r w:rsidRPr="007D67D0">
        <w:rPr>
          <w:b/>
          <w:bCs/>
        </w:rPr>
        <w:t>Přihlašování a odhlašování stravy</w:t>
      </w:r>
    </w:p>
    <w:p w:rsidR="00FF7CDE" w:rsidRDefault="00081243" w:rsidP="00895978">
      <w:pPr>
        <w:pStyle w:val="Default"/>
        <w:jc w:val="both"/>
      </w:pPr>
      <w:r w:rsidRPr="00895978">
        <w:rPr>
          <w:b/>
          <w:bCs/>
        </w:rPr>
        <w:t xml:space="preserve"> </w:t>
      </w:r>
      <w:r w:rsidRPr="00895978">
        <w:t xml:space="preserve">Při nástupu dítěte do MŠ musí zákonní zástupci dítěte vyplnit přihlášku ke stravování. Změny ve stravování je nutné hlásit ihned. </w:t>
      </w:r>
    </w:p>
    <w:p w:rsidR="004C12DB" w:rsidRPr="00895978" w:rsidRDefault="004C12DB" w:rsidP="00895978">
      <w:pPr>
        <w:pStyle w:val="Default"/>
        <w:jc w:val="both"/>
      </w:pPr>
    </w:p>
    <w:p w:rsidR="00081243" w:rsidRPr="00895978" w:rsidRDefault="00081243" w:rsidP="00895978">
      <w:pPr>
        <w:pStyle w:val="Default"/>
        <w:jc w:val="both"/>
      </w:pPr>
      <w:r w:rsidRPr="00895978">
        <w:t>Nárok na stravu – strávník má nárok na jídlo pouze v případě, že je přítomen ve školním zařízení. Odhlášky stravy se provádějí elektronicky neb</w:t>
      </w:r>
      <w:r w:rsidR="00FF7CDE" w:rsidRPr="00895978">
        <w:t>o telefonicky nejpozději do 7.00</w:t>
      </w:r>
      <w:r w:rsidRPr="00895978">
        <w:t xml:space="preserve"> hodin dne nepřítomnosti </w:t>
      </w:r>
      <w:r w:rsidR="00FF7CDE" w:rsidRPr="00895978">
        <w:t>dítěte na tel. čísle 327 300 005</w:t>
      </w:r>
      <w:r w:rsidRPr="00895978">
        <w:t xml:space="preserve">. </w:t>
      </w:r>
    </w:p>
    <w:p w:rsidR="00FF7CDE" w:rsidRPr="00895978" w:rsidRDefault="00081243" w:rsidP="00895978">
      <w:pPr>
        <w:pStyle w:val="Default"/>
        <w:jc w:val="both"/>
      </w:pPr>
      <w:r w:rsidRPr="00895978">
        <w:t>Výdej do jídlonosičů je možný první den nemoci, pokud dítěti stravu z důvodu nepředpokládané nepřítomnosti, nejčastěji nemoci, nelze včas odhlási</w:t>
      </w:r>
      <w:r w:rsidR="00FF7CDE" w:rsidRPr="00895978">
        <w:t>t, a to v době od 11.45 do 12.00</w:t>
      </w:r>
      <w:r w:rsidRPr="00895978">
        <w:t xml:space="preserve"> hodin. Nutností jsou vlastní jídlonosiče, které si rodiče bezprostředně před výdejem přinesou. Jídlo podávané do jídlonosičů je určeno k okamžité spotřebě, nejdéle do 14.00 hod.</w:t>
      </w:r>
    </w:p>
    <w:p w:rsidR="00081243" w:rsidRDefault="00081243" w:rsidP="00081243">
      <w:pPr>
        <w:pStyle w:val="Default"/>
      </w:pPr>
      <w:r w:rsidRPr="00895978">
        <w:lastRenderedPageBreak/>
        <w:t xml:space="preserve">Za čistotu jídlonosiče zodpovídá zákonný zástupce dítěte. </w:t>
      </w:r>
    </w:p>
    <w:p w:rsidR="004C12DB" w:rsidRPr="00895978" w:rsidRDefault="004C12DB" w:rsidP="00081243">
      <w:pPr>
        <w:pStyle w:val="Default"/>
      </w:pPr>
    </w:p>
    <w:p w:rsidR="00FF7CDE" w:rsidRPr="00895978" w:rsidRDefault="00FF7CDE" w:rsidP="00081243">
      <w:pPr>
        <w:pStyle w:val="Default"/>
      </w:pPr>
    </w:p>
    <w:p w:rsidR="00081243" w:rsidRPr="00895978" w:rsidRDefault="00081243" w:rsidP="00081243">
      <w:pPr>
        <w:pStyle w:val="Default"/>
        <w:rPr>
          <w:b/>
          <w:bCs/>
        </w:rPr>
      </w:pPr>
      <w:r w:rsidRPr="00895978">
        <w:rPr>
          <w:b/>
          <w:bCs/>
        </w:rPr>
        <w:t>Cen</w:t>
      </w:r>
      <w:r w:rsidR="004C12DB">
        <w:rPr>
          <w:b/>
          <w:bCs/>
        </w:rPr>
        <w:t xml:space="preserve">a </w:t>
      </w:r>
      <w:r w:rsidRPr="00895978">
        <w:rPr>
          <w:b/>
          <w:bCs/>
        </w:rPr>
        <w:t xml:space="preserve">stravného </w:t>
      </w:r>
    </w:p>
    <w:p w:rsidR="00081243" w:rsidRPr="00895978" w:rsidRDefault="00081243" w:rsidP="004C12DB">
      <w:pPr>
        <w:pStyle w:val="Default"/>
        <w:jc w:val="both"/>
      </w:pPr>
      <w:r w:rsidRPr="00895978">
        <w:t>Výše finančního normativu je stanovena dle vyhlášky č. 107/2005 Sb., ve znění pozdějších předpisů o školním stravování a podle cen potravin v místě obvyklých. Strávníci jsou rozděleni do věkových skupin dle věku, kterého dosáhnou během školního roku (1. září -</w:t>
      </w:r>
      <w:r w:rsidR="008A0E64">
        <w:t xml:space="preserve"> 31. </w:t>
      </w:r>
      <w:r w:rsidR="008A0E64" w:rsidRPr="00895978">
        <w:t>S</w:t>
      </w:r>
      <w:r w:rsidRPr="00895978">
        <w:t>rpna</w:t>
      </w:r>
      <w:r w:rsidR="008A0E64">
        <w:t xml:space="preserve"> následujícího kalendářního roku.</w:t>
      </w:r>
      <w:r w:rsidRPr="00895978">
        <w:t>). Ceny stravného jsou uvedeny v příloze č. 1</w:t>
      </w:r>
      <w:r w:rsidR="004C12DB">
        <w:t>.</w:t>
      </w:r>
      <w:r w:rsidRPr="00895978">
        <w:t xml:space="preserve"> </w:t>
      </w:r>
    </w:p>
    <w:p w:rsidR="00647D92" w:rsidRPr="00895978" w:rsidRDefault="00647D92" w:rsidP="004C12DB">
      <w:pPr>
        <w:pStyle w:val="Default"/>
        <w:jc w:val="both"/>
        <w:rPr>
          <w:b/>
          <w:bCs/>
        </w:rPr>
      </w:pPr>
    </w:p>
    <w:p w:rsidR="00081243" w:rsidRPr="00895978" w:rsidRDefault="00081243" w:rsidP="004C12DB">
      <w:pPr>
        <w:pStyle w:val="Default"/>
        <w:jc w:val="both"/>
        <w:rPr>
          <w:b/>
          <w:bCs/>
        </w:rPr>
      </w:pPr>
      <w:r w:rsidRPr="00895978">
        <w:rPr>
          <w:b/>
          <w:bCs/>
        </w:rPr>
        <w:t xml:space="preserve">Způsob úhrady stravného </w:t>
      </w:r>
    </w:p>
    <w:p w:rsidR="00142E62" w:rsidRPr="007E0C56" w:rsidRDefault="00142E62" w:rsidP="004C1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2E62">
        <w:rPr>
          <w:rFonts w:ascii="Times New Roman" w:hAnsi="Times New Roman" w:cs="Times New Roman"/>
          <w:sz w:val="24"/>
          <w:szCs w:val="24"/>
        </w:rPr>
        <w:t xml:space="preserve">Úhrada stravného je prováděna formou inkasa ze strany poskytovatele, </w:t>
      </w:r>
      <w:r w:rsidRPr="007E0C56">
        <w:rPr>
          <w:rFonts w:ascii="Times New Roman" w:hAnsi="Times New Roman" w:cs="Times New Roman"/>
          <w:sz w:val="24"/>
          <w:szCs w:val="24"/>
        </w:rPr>
        <w:t>dále dle uzavřené smlouvy o poskytování stravování. Hotovostní úhrada je prováděna výjimečně.</w:t>
      </w:r>
    </w:p>
    <w:p w:rsidR="00FF7CDE" w:rsidRPr="00895978" w:rsidRDefault="00FF7CDE" w:rsidP="004C12DB">
      <w:pPr>
        <w:pStyle w:val="Default"/>
        <w:jc w:val="both"/>
      </w:pPr>
    </w:p>
    <w:p w:rsidR="004C12DB" w:rsidRPr="004C12DB" w:rsidRDefault="00081243" w:rsidP="004C12DB">
      <w:pPr>
        <w:pStyle w:val="Default"/>
        <w:numPr>
          <w:ilvl w:val="0"/>
          <w:numId w:val="3"/>
        </w:numPr>
        <w:spacing w:after="60"/>
        <w:ind w:left="357" w:hanging="357"/>
        <w:jc w:val="center"/>
        <w:rPr>
          <w:b/>
          <w:bCs/>
        </w:rPr>
      </w:pPr>
      <w:r w:rsidRPr="00895978">
        <w:rPr>
          <w:b/>
          <w:bCs/>
        </w:rPr>
        <w:t>Bezpečnost a ochrana zdraví</w:t>
      </w:r>
    </w:p>
    <w:p w:rsidR="00FF7CDE" w:rsidRPr="00895978" w:rsidRDefault="00081243" w:rsidP="004C12DB">
      <w:pPr>
        <w:pStyle w:val="Default"/>
        <w:jc w:val="both"/>
      </w:pPr>
      <w:r w:rsidRPr="00895978">
        <w:t xml:space="preserve">Za bezpečnost dětí ve školní výdejně zodpovídá v plné míře pedagogický dozor. </w:t>
      </w:r>
      <w:r w:rsidR="008A0E64">
        <w:t>Úrazy a </w:t>
      </w:r>
      <w:r w:rsidRPr="00895978">
        <w:t>nevolnost jsou řešeny okamžitě. Rodiče jsou vyrozuměni bezodkladně. Každý úraz pedagogický pracovník neprodleně zaznamená do knihy úrazů a oznámí ho vedení školy. V rámci bezpečnosti se strávníci chovají ve školní výdejn</w:t>
      </w:r>
      <w:r w:rsidR="008A0E64">
        <w:t>ě dle pravidel BOZ, v souladu s </w:t>
      </w:r>
      <w:r w:rsidRPr="00895978">
        <w:t xml:space="preserve">hygienickými předpisy, dle zásad slušného chování a společenských pravidel stolování. Strávníci jsou povinni řídit se pokyny personálu školní výdejny a pedagogického dohledu. </w:t>
      </w:r>
      <w:r w:rsidR="00FF7CDE" w:rsidRPr="00895978">
        <w:t>Způsob řešení nouzových a havarijních situací (např. přerušení dodávky energií, vody apod.) projedn</w:t>
      </w:r>
      <w:r w:rsidR="00C225F8" w:rsidRPr="00895978">
        <w:t xml:space="preserve">á </w:t>
      </w:r>
      <w:r w:rsidR="008A0E64">
        <w:t>poskytovatel i odběratel</w:t>
      </w:r>
      <w:r w:rsidR="00C225F8" w:rsidRPr="00895978">
        <w:t xml:space="preserve"> neprodleně se zř</w:t>
      </w:r>
      <w:r w:rsidR="00FF7CDE" w:rsidRPr="00895978">
        <w:t>izovatelem a seznámí strávníky s jejím řešením.</w:t>
      </w:r>
    </w:p>
    <w:p w:rsidR="004C12DB" w:rsidRDefault="004C12DB" w:rsidP="004C12DB">
      <w:pPr>
        <w:pStyle w:val="Default"/>
        <w:ind w:left="360"/>
        <w:jc w:val="center"/>
        <w:rPr>
          <w:b/>
          <w:bCs/>
        </w:rPr>
      </w:pPr>
    </w:p>
    <w:p w:rsidR="004C12DB" w:rsidRPr="004C12DB" w:rsidRDefault="00C225F8" w:rsidP="004C12DB">
      <w:pPr>
        <w:pStyle w:val="Default"/>
        <w:numPr>
          <w:ilvl w:val="0"/>
          <w:numId w:val="3"/>
        </w:numPr>
        <w:spacing w:after="60"/>
        <w:ind w:left="357" w:hanging="357"/>
        <w:jc w:val="center"/>
        <w:rPr>
          <w:b/>
          <w:bCs/>
        </w:rPr>
      </w:pPr>
      <w:r w:rsidRPr="004C12DB">
        <w:rPr>
          <w:b/>
          <w:bCs/>
        </w:rPr>
        <w:t>Ochrana majetku školy</w:t>
      </w:r>
    </w:p>
    <w:p w:rsidR="00C225F8" w:rsidRPr="00895978" w:rsidRDefault="00C225F8" w:rsidP="004C12DB">
      <w:pPr>
        <w:pStyle w:val="Default"/>
        <w:jc w:val="both"/>
      </w:pPr>
      <w:r w:rsidRPr="00895978">
        <w:t>Strávníci jsou povinni šetřit zařízení a vybavení.</w:t>
      </w:r>
      <w:r w:rsidR="004C12DB">
        <w:t xml:space="preserve"> </w:t>
      </w:r>
      <w:r w:rsidRPr="00895978">
        <w:t>Děti jsou pedagogy a zaměstnanci školy vedeny k ochraně majetku školy. Povinností všech zaměstnanců š</w:t>
      </w:r>
      <w:r w:rsidR="004C12DB">
        <w:t xml:space="preserve">koly je majetek školy chránit a </w:t>
      </w:r>
      <w:r w:rsidRPr="00895978">
        <w:t>nepoškozovat.</w:t>
      </w:r>
      <w:r w:rsidR="004C12DB">
        <w:t xml:space="preserve"> </w:t>
      </w:r>
      <w:r w:rsidRPr="00895978">
        <w:t>Škodu, která je způsobena neúmyslně, strávník nehradí. Úmyslně způsobenou škodu je strávník, případně jeho zákonný zástupce, povinen nahradit.</w:t>
      </w:r>
    </w:p>
    <w:p w:rsidR="00C225F8" w:rsidRPr="00895978" w:rsidRDefault="00C225F8" w:rsidP="004C12DB">
      <w:pPr>
        <w:pStyle w:val="Default"/>
        <w:jc w:val="both"/>
      </w:pPr>
    </w:p>
    <w:p w:rsidR="004C12DB" w:rsidRPr="007D67D0" w:rsidRDefault="00C225F8" w:rsidP="004C12DB">
      <w:pPr>
        <w:pStyle w:val="Default"/>
        <w:numPr>
          <w:ilvl w:val="0"/>
          <w:numId w:val="3"/>
        </w:numPr>
        <w:spacing w:after="60"/>
        <w:ind w:left="357" w:hanging="357"/>
        <w:jc w:val="center"/>
        <w:rPr>
          <w:b/>
        </w:rPr>
      </w:pPr>
      <w:r w:rsidRPr="007D67D0">
        <w:rPr>
          <w:b/>
          <w:bCs/>
        </w:rPr>
        <w:t>Závěrečná ustanovení</w:t>
      </w:r>
    </w:p>
    <w:p w:rsidR="004C12DB" w:rsidRPr="007D67D0" w:rsidRDefault="00142E62" w:rsidP="004C12DB">
      <w:pPr>
        <w:jc w:val="both"/>
        <w:rPr>
          <w:rFonts w:ascii="Times New Roman" w:hAnsi="Times New Roman" w:cs="Times New Roman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 xml:space="preserve">Veškeré připomínky ke skladbě hlavního a doplňkového jídla (výběr z jídelníčku) řeší odběratel, který si vybírá jídla z předloženého jídelníčku. Za kvalitu surovin, dodržení hygienických a technologických postupů při výrobě jídla odpovídá poskytovatel. Poskytovatel odpovídá za plnění spotřebního koše v každé variantě stravování. Při výběru jídel napříč variantami, zodpovídá za plnění spotřebního koše odběratel. </w:t>
      </w:r>
      <w:r w:rsidR="00A873A8" w:rsidRPr="007D67D0">
        <w:rPr>
          <w:rFonts w:ascii="Times New Roman" w:hAnsi="Times New Roman" w:cs="Times New Roman"/>
          <w:sz w:val="24"/>
          <w:szCs w:val="24"/>
        </w:rPr>
        <w:t xml:space="preserve">Poskytovatel poskytuje k plnění spotřebního koše odběrateli konzultace. </w:t>
      </w:r>
      <w:r w:rsidRPr="007D67D0">
        <w:rPr>
          <w:rFonts w:ascii="Times New Roman" w:hAnsi="Times New Roman" w:cs="Times New Roman"/>
          <w:sz w:val="24"/>
          <w:szCs w:val="24"/>
        </w:rPr>
        <w:t xml:space="preserve">Odběratel zodpovídá za to, že místnost určená k přípravě doplňkového jídla je v souladu s platnými předpisy. </w:t>
      </w:r>
      <w:r w:rsidR="004C12DB" w:rsidRPr="007D67D0">
        <w:rPr>
          <w:rFonts w:ascii="Times New Roman" w:hAnsi="Times New Roman" w:cs="Times New Roman"/>
          <w:sz w:val="24"/>
          <w:szCs w:val="24"/>
        </w:rPr>
        <w:t xml:space="preserve">Dále v souladu se smlouvou o poskytování </w:t>
      </w:r>
      <w:proofErr w:type="gramStart"/>
      <w:r w:rsidR="004C12DB" w:rsidRPr="007D67D0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7E0C56" w:rsidRPr="007D67D0">
        <w:rPr>
          <w:rFonts w:ascii="Times New Roman" w:hAnsi="Times New Roman" w:cs="Times New Roman"/>
          <w:sz w:val="24"/>
          <w:szCs w:val="24"/>
        </w:rPr>
        <w:t xml:space="preserve"> </w:t>
      </w:r>
      <w:r w:rsidR="004C12DB" w:rsidRPr="007D67D0">
        <w:rPr>
          <w:rFonts w:ascii="Times New Roman" w:hAnsi="Times New Roman" w:cs="Times New Roman"/>
          <w:sz w:val="24"/>
          <w:szCs w:val="24"/>
        </w:rPr>
        <w:t>stravování</w:t>
      </w:r>
      <w:proofErr w:type="gramEnd"/>
      <w:r w:rsidR="004C12DB" w:rsidRPr="007D67D0">
        <w:rPr>
          <w:rFonts w:ascii="Times New Roman" w:hAnsi="Times New Roman" w:cs="Times New Roman"/>
          <w:sz w:val="24"/>
          <w:szCs w:val="24"/>
        </w:rPr>
        <w:t xml:space="preserve"> ze dne 1. 2. 2020.</w:t>
      </w:r>
    </w:p>
    <w:p w:rsidR="00071F50" w:rsidRPr="007D67D0" w:rsidRDefault="00071F50" w:rsidP="00071F50">
      <w:pPr>
        <w:pStyle w:val="Default"/>
        <w:jc w:val="both"/>
      </w:pPr>
      <w:r w:rsidRPr="007D67D0">
        <w:t xml:space="preserve">S vnitřním řádem školní jídelny - výdejny jsou rodiče a v případě dětí i jejich zákonní zástupci seznámeni prostřednictvím nástěnky v šatnách mateřské školy, dále prostřednictvím webových stránek školy a na informativních schůzkách. </w:t>
      </w:r>
    </w:p>
    <w:p w:rsidR="00071F50" w:rsidRPr="007D67D0" w:rsidRDefault="00071F50" w:rsidP="00071F50">
      <w:pPr>
        <w:pStyle w:val="Default"/>
        <w:jc w:val="both"/>
      </w:pPr>
    </w:p>
    <w:p w:rsidR="008A0E64" w:rsidRPr="007D67D0" w:rsidRDefault="00A873A8" w:rsidP="008A0E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7D0">
        <w:rPr>
          <w:rFonts w:ascii="Times New Roman" w:hAnsi="Times New Roman" w:cs="Times New Roman"/>
          <w:sz w:val="24"/>
          <w:szCs w:val="24"/>
        </w:rPr>
        <w:t xml:space="preserve">Strávníci jsou povinni se řídit pokyny uvedenými v tomto „Vnitřním řádu školní jídelny – výdejny“, </w:t>
      </w:r>
      <w:r w:rsidR="008A0E64" w:rsidRPr="007D67D0">
        <w:rPr>
          <w:rFonts w:ascii="Times New Roman" w:hAnsi="Times New Roman" w:cs="Times New Roman"/>
          <w:color w:val="000000" w:themeColor="text1"/>
          <w:sz w:val="24"/>
          <w:szCs w:val="24"/>
        </w:rPr>
        <w:t>pokyny určeného zaměstnance pro výdej jídla v MŠ a příslušným dohledem.</w:t>
      </w:r>
    </w:p>
    <w:p w:rsidR="003536B3" w:rsidRPr="007D67D0" w:rsidRDefault="003536B3" w:rsidP="00081243">
      <w:pPr>
        <w:pStyle w:val="Default"/>
      </w:pPr>
      <w:r w:rsidRPr="007D67D0">
        <w:t>Tento vnitřní řád školní jídelny – výdejny nabývá účinnosti 1. 3. 2020</w:t>
      </w:r>
    </w:p>
    <w:p w:rsidR="002854DD" w:rsidRPr="007D67D0" w:rsidRDefault="002854DD" w:rsidP="00081243">
      <w:pPr>
        <w:pStyle w:val="Default"/>
      </w:pPr>
    </w:p>
    <w:p w:rsidR="002854DD" w:rsidRPr="007D67D0" w:rsidRDefault="004C12DB" w:rsidP="00081243">
      <w:pPr>
        <w:pStyle w:val="Default"/>
      </w:pPr>
      <w:r w:rsidRPr="007D67D0">
        <w:t xml:space="preserve">Uhlířské Janovice dne </w:t>
      </w:r>
    </w:p>
    <w:p w:rsidR="002854DD" w:rsidRPr="007D67D0" w:rsidRDefault="002854DD" w:rsidP="004C12DB">
      <w:pPr>
        <w:pStyle w:val="Default"/>
      </w:pPr>
      <w:r w:rsidRPr="007D67D0">
        <w:t xml:space="preserve">Zuzana </w:t>
      </w:r>
      <w:proofErr w:type="spellStart"/>
      <w:r w:rsidRPr="007D67D0">
        <w:t>Gruszová</w:t>
      </w:r>
      <w:proofErr w:type="spellEnd"/>
    </w:p>
    <w:p w:rsidR="002854DD" w:rsidRPr="007D67D0" w:rsidRDefault="008A0E64" w:rsidP="004C12DB">
      <w:pPr>
        <w:pStyle w:val="Default"/>
      </w:pPr>
      <w:r w:rsidRPr="007D67D0">
        <w:t>ř</w:t>
      </w:r>
      <w:r w:rsidR="002854DD" w:rsidRPr="007D67D0">
        <w:t>editelka MŠ</w:t>
      </w:r>
    </w:p>
    <w:p w:rsidR="002854DD" w:rsidRPr="00895978" w:rsidRDefault="002854DD" w:rsidP="00081243">
      <w:pPr>
        <w:pStyle w:val="Default"/>
        <w:rPr>
          <w:b/>
        </w:rPr>
      </w:pPr>
    </w:p>
    <w:p w:rsidR="002854DD" w:rsidRPr="00895978" w:rsidRDefault="002854DD" w:rsidP="00081243">
      <w:pPr>
        <w:pStyle w:val="Default"/>
        <w:rPr>
          <w:b/>
        </w:rPr>
      </w:pPr>
    </w:p>
    <w:p w:rsidR="003536B3" w:rsidRPr="0044466C" w:rsidRDefault="003536B3" w:rsidP="004446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95978">
        <w:rPr>
          <w:b/>
        </w:rPr>
        <w:t>Příloha č.</w:t>
      </w:r>
      <w:r w:rsidR="00071F50">
        <w:rPr>
          <w:b/>
        </w:rPr>
        <w:t xml:space="preserve"> </w:t>
      </w:r>
      <w:r w:rsidRPr="00895978">
        <w:rPr>
          <w:b/>
        </w:rPr>
        <w:t>1</w:t>
      </w:r>
    </w:p>
    <w:p w:rsidR="00071F50" w:rsidRPr="00895978" w:rsidRDefault="00071F50" w:rsidP="00071F50">
      <w:pPr>
        <w:pStyle w:val="Default"/>
        <w:ind w:left="720"/>
        <w:rPr>
          <w:b/>
        </w:rPr>
      </w:pPr>
    </w:p>
    <w:p w:rsidR="00071F50" w:rsidRPr="00895978" w:rsidRDefault="00071F50" w:rsidP="003536B3">
      <w:pPr>
        <w:pStyle w:val="Default"/>
        <w:ind w:left="720"/>
        <w:rPr>
          <w:b/>
        </w:rPr>
      </w:pPr>
    </w:p>
    <w:p w:rsidR="00071F50" w:rsidRPr="00DE17A9" w:rsidRDefault="00071F50" w:rsidP="00071F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7A9">
        <w:rPr>
          <w:rFonts w:ascii="Times New Roman" w:hAnsi="Times New Roman" w:cs="Times New Roman"/>
          <w:b/>
          <w:sz w:val="24"/>
          <w:szCs w:val="24"/>
        </w:rPr>
        <w:t xml:space="preserve">Cena jídla stanovená podle přílohy č. 2 </w:t>
      </w:r>
      <w:proofErr w:type="gramStart"/>
      <w:r w:rsidRPr="00DE17A9">
        <w:rPr>
          <w:rFonts w:ascii="Times New Roman" w:hAnsi="Times New Roman" w:cs="Times New Roman"/>
          <w:b/>
          <w:sz w:val="24"/>
          <w:szCs w:val="24"/>
        </w:rPr>
        <w:t xml:space="preserve">vyhlášky  </w:t>
      </w:r>
      <w:r w:rsidRPr="00DE17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proofErr w:type="gramEnd"/>
      <w:r w:rsidRPr="00DE17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107/2005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0"/>
        <w:gridCol w:w="1835"/>
        <w:gridCol w:w="1835"/>
        <w:gridCol w:w="1956"/>
      </w:tblGrid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děti do 6 let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děti nad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6 let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zaměstnanci</w:t>
            </w:r>
          </w:p>
        </w:tc>
      </w:tr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doplňkové jídlo -  přesnídávka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 xml:space="preserve">+ vitamín. </w:t>
            </w:r>
            <w:proofErr w:type="gramStart"/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nápoj</w:t>
            </w:r>
            <w:proofErr w:type="gramEnd"/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lavní jídlo - oběd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doplňkové jídlo - svačina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F50" w:rsidRPr="00DE17A9" w:rsidTr="005F38CD">
        <w:tc>
          <w:tcPr>
            <w:tcW w:w="4077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celodenní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71F50" w:rsidRPr="00DE17A9" w:rsidRDefault="00071F50" w:rsidP="00071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F50" w:rsidRPr="00DE17A9" w:rsidRDefault="00071F50" w:rsidP="00071F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7A9">
        <w:rPr>
          <w:rFonts w:ascii="Times New Roman" w:hAnsi="Times New Roman" w:cs="Times New Roman"/>
          <w:b/>
          <w:sz w:val="24"/>
          <w:szCs w:val="24"/>
        </w:rPr>
        <w:t>Cena celodenního jídla pro nezletilé strávníky a cena oběda pro zaměstnance se skládá z následujících položek, které tvoří celkovou cenu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2"/>
        <w:gridCol w:w="2362"/>
        <w:gridCol w:w="2592"/>
        <w:gridCol w:w="2350"/>
      </w:tblGrid>
      <w:tr w:rsidR="00071F50" w:rsidRPr="00DE17A9" w:rsidTr="005F38CD">
        <w:tc>
          <w:tcPr>
            <w:tcW w:w="2235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děti do 6 let celodenní/Kč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děti nad 6 let celodenní/Kč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zaměstnanci oběd/Kč</w:t>
            </w:r>
          </w:p>
        </w:tc>
      </w:tr>
      <w:tr w:rsidR="00071F50" w:rsidRPr="00DE17A9" w:rsidTr="005F38CD">
        <w:tc>
          <w:tcPr>
            <w:tcW w:w="2235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otraviny </w:t>
            </w:r>
          </w:p>
        </w:tc>
        <w:tc>
          <w:tcPr>
            <w:tcW w:w="2551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(8+3+18+7) = 36</w:t>
            </w:r>
          </w:p>
        </w:tc>
        <w:tc>
          <w:tcPr>
            <w:tcW w:w="2835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(8 + 3 +21 +7) = 39</w:t>
            </w:r>
          </w:p>
        </w:tc>
        <w:tc>
          <w:tcPr>
            <w:tcW w:w="255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1F50" w:rsidRPr="00DE17A9" w:rsidTr="005F38CD">
        <w:tc>
          <w:tcPr>
            <w:tcW w:w="2235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mzdová režie</w:t>
            </w:r>
          </w:p>
        </w:tc>
        <w:tc>
          <w:tcPr>
            <w:tcW w:w="2551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1F50" w:rsidRPr="00DE17A9" w:rsidTr="005F38CD">
        <w:tc>
          <w:tcPr>
            <w:tcW w:w="2235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provozní náklady</w:t>
            </w:r>
          </w:p>
        </w:tc>
        <w:tc>
          <w:tcPr>
            <w:tcW w:w="2551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F50" w:rsidRPr="00DE17A9" w:rsidTr="005F38CD">
        <w:tc>
          <w:tcPr>
            <w:tcW w:w="2235" w:type="dxa"/>
            <w:shd w:val="clear" w:color="auto" w:fill="D9D9D9" w:themeFill="background1" w:themeFillShade="D9"/>
          </w:tcPr>
          <w:p w:rsidR="00071F50" w:rsidRPr="00DE17A9" w:rsidRDefault="00071F50" w:rsidP="005F3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</w:tc>
        <w:tc>
          <w:tcPr>
            <w:tcW w:w="2551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71F50" w:rsidRPr="00DE17A9" w:rsidRDefault="00071F50" w:rsidP="005F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071F50" w:rsidRDefault="00071F50" w:rsidP="00071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F50" w:rsidRPr="00DE17A9" w:rsidRDefault="00071F50" w:rsidP="00071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7A9">
        <w:rPr>
          <w:rFonts w:ascii="Times New Roman" w:hAnsi="Times New Roman" w:cs="Times New Roman"/>
          <w:sz w:val="24"/>
          <w:szCs w:val="24"/>
        </w:rPr>
        <w:t>Pozn. Mzdové náklady u doplňkového i hlavního jídla nezletilého strávníka jsou hrazeny z rozpočtu poskytovatele.</w:t>
      </w:r>
    </w:p>
    <w:p w:rsidR="00071F50" w:rsidRPr="00DE17A9" w:rsidRDefault="00071F50" w:rsidP="00071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7A9">
        <w:rPr>
          <w:rFonts w:ascii="Times New Roman" w:hAnsi="Times New Roman" w:cs="Times New Roman"/>
          <w:sz w:val="24"/>
          <w:szCs w:val="24"/>
        </w:rPr>
        <w:t>Provozní náklady 8 Kč na hlavní jídlo nezletilého strávníka hradí odběratel poskytovateli.</w:t>
      </w:r>
    </w:p>
    <w:p w:rsidR="00071F50" w:rsidRPr="00DE17A9" w:rsidRDefault="00071F50" w:rsidP="00071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7A9">
        <w:rPr>
          <w:rFonts w:ascii="Times New Roman" w:hAnsi="Times New Roman" w:cs="Times New Roman"/>
          <w:sz w:val="24"/>
          <w:szCs w:val="24"/>
        </w:rPr>
        <w:t>Obědy zaměstnanců budou hrazeny odběratelem v plné výši.</w:t>
      </w:r>
    </w:p>
    <w:p w:rsidR="003536B3" w:rsidRPr="00895978" w:rsidRDefault="003536B3" w:rsidP="003536B3">
      <w:pPr>
        <w:pStyle w:val="Default"/>
        <w:ind w:left="720"/>
        <w:rPr>
          <w:b/>
        </w:rPr>
      </w:pPr>
    </w:p>
    <w:sectPr w:rsidR="003536B3" w:rsidRPr="00895978" w:rsidSect="002210A0">
      <w:footerReference w:type="default" r:id="rId8"/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FC" w:rsidRDefault="00082DFC" w:rsidP="009C46C2">
      <w:pPr>
        <w:spacing w:after="0" w:line="240" w:lineRule="auto"/>
      </w:pPr>
      <w:r>
        <w:separator/>
      </w:r>
    </w:p>
  </w:endnote>
  <w:endnote w:type="continuationSeparator" w:id="0">
    <w:p w:rsidR="00082DFC" w:rsidRDefault="00082DFC" w:rsidP="009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34457"/>
      <w:docPartObj>
        <w:docPartGallery w:val="Page Numbers (Bottom of Page)"/>
        <w:docPartUnique/>
      </w:docPartObj>
    </w:sdtPr>
    <w:sdtEndPr/>
    <w:sdtContent>
      <w:p w:rsidR="009C46C2" w:rsidRDefault="009C46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6C">
          <w:rPr>
            <w:noProof/>
          </w:rPr>
          <w:t>3</w:t>
        </w:r>
        <w:r>
          <w:fldChar w:fldCharType="end"/>
        </w:r>
      </w:p>
    </w:sdtContent>
  </w:sdt>
  <w:p w:rsidR="009C46C2" w:rsidRDefault="009C4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FC" w:rsidRDefault="00082DFC" w:rsidP="009C46C2">
      <w:pPr>
        <w:spacing w:after="0" w:line="240" w:lineRule="auto"/>
      </w:pPr>
      <w:r>
        <w:separator/>
      </w:r>
    </w:p>
  </w:footnote>
  <w:footnote w:type="continuationSeparator" w:id="0">
    <w:p w:rsidR="00082DFC" w:rsidRDefault="00082DFC" w:rsidP="009C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D8D"/>
    <w:multiLevelType w:val="hybridMultilevel"/>
    <w:tmpl w:val="1AC0B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58"/>
    <w:multiLevelType w:val="hybridMultilevel"/>
    <w:tmpl w:val="EFECF454"/>
    <w:lvl w:ilvl="0" w:tplc="AEFA2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94D"/>
    <w:multiLevelType w:val="hybridMultilevel"/>
    <w:tmpl w:val="E0CCB478"/>
    <w:lvl w:ilvl="0" w:tplc="C414CA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43"/>
    <w:rsid w:val="00071F50"/>
    <w:rsid w:val="00081243"/>
    <w:rsid w:val="00082DFC"/>
    <w:rsid w:val="000B4799"/>
    <w:rsid w:val="000B72DC"/>
    <w:rsid w:val="00142E62"/>
    <w:rsid w:val="002009AC"/>
    <w:rsid w:val="002210A0"/>
    <w:rsid w:val="002854DD"/>
    <w:rsid w:val="002C23D8"/>
    <w:rsid w:val="003536B3"/>
    <w:rsid w:val="003B17C7"/>
    <w:rsid w:val="0044466C"/>
    <w:rsid w:val="004C12DB"/>
    <w:rsid w:val="004C2712"/>
    <w:rsid w:val="005B3543"/>
    <w:rsid w:val="005E7381"/>
    <w:rsid w:val="00647D92"/>
    <w:rsid w:val="0071758C"/>
    <w:rsid w:val="007526AA"/>
    <w:rsid w:val="00795F1E"/>
    <w:rsid w:val="007D5FBA"/>
    <w:rsid w:val="007D67D0"/>
    <w:rsid w:val="007E0C56"/>
    <w:rsid w:val="008071F4"/>
    <w:rsid w:val="00895978"/>
    <w:rsid w:val="008A0E64"/>
    <w:rsid w:val="009C46C2"/>
    <w:rsid w:val="00A47498"/>
    <w:rsid w:val="00A56C98"/>
    <w:rsid w:val="00A873A8"/>
    <w:rsid w:val="00B41D72"/>
    <w:rsid w:val="00C225F8"/>
    <w:rsid w:val="00FC135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A7D1-3022-4D7E-9CEF-CD0269C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6C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6C2"/>
  </w:style>
  <w:style w:type="paragraph" w:styleId="Zpat">
    <w:name w:val="footer"/>
    <w:basedOn w:val="Normln"/>
    <w:link w:val="ZpatChar"/>
    <w:uiPriority w:val="99"/>
    <w:unhideWhenUsed/>
    <w:rsid w:val="009C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6C2"/>
  </w:style>
  <w:style w:type="table" w:styleId="Mkatabulky">
    <w:name w:val="Table Grid"/>
    <w:basedOn w:val="Normlntabulka"/>
    <w:uiPriority w:val="59"/>
    <w:rsid w:val="0007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16A5-6252-46B1-B8DB-567BA24B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8</cp:revision>
  <cp:lastPrinted>2020-02-11T09:39:00Z</cp:lastPrinted>
  <dcterms:created xsi:type="dcterms:W3CDTF">2020-02-11T09:16:00Z</dcterms:created>
  <dcterms:modified xsi:type="dcterms:W3CDTF">2020-02-11T09:40:00Z</dcterms:modified>
</cp:coreProperties>
</file>